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83" w:lineRule="exact" w:before="74"/>
        <w:ind w:left="6640" w:right="0" w:firstLine="0"/>
        <w:jc w:val="left"/>
        <w:rPr>
          <w:sz w:val="16"/>
        </w:rPr>
      </w:pPr>
      <w:r>
        <w:rPr>
          <w:sz w:val="16"/>
        </w:rPr>
        <w:t>Додаток</w:t>
      </w:r>
      <w:r>
        <w:rPr>
          <w:spacing w:val="-3"/>
          <w:sz w:val="16"/>
        </w:rPr>
        <w:t> </w:t>
      </w:r>
      <w:r>
        <w:rPr>
          <w:sz w:val="16"/>
        </w:rPr>
        <w:t>№4</w:t>
      </w:r>
    </w:p>
    <w:p>
      <w:pPr>
        <w:spacing w:before="0"/>
        <w:ind w:left="6640" w:right="0" w:firstLine="0"/>
        <w:jc w:val="left"/>
        <w:rPr>
          <w:sz w:val="16"/>
        </w:rPr>
      </w:pPr>
      <w:r>
        <w:rPr>
          <w:sz w:val="16"/>
        </w:rPr>
        <w:t>до   </w:t>
      </w:r>
      <w:r>
        <w:rPr>
          <w:spacing w:val="25"/>
          <w:sz w:val="16"/>
        </w:rPr>
        <w:t> </w:t>
      </w:r>
      <w:r>
        <w:rPr>
          <w:spacing w:val="-1"/>
          <w:sz w:val="16"/>
        </w:rPr>
        <w:t>договору</w:t>
      </w:r>
      <w:r>
        <w:rPr>
          <w:spacing w:val="53"/>
          <w:sz w:val="16"/>
        </w:rPr>
        <w:t> </w:t>
      </w:r>
      <w:r>
        <w:rPr>
          <w:spacing w:val="53"/>
          <w:sz w:val="16"/>
        </w:rPr>
        <w:t> </w:t>
      </w:r>
      <w:r>
        <w:rPr>
          <w:spacing w:val="-1"/>
          <w:sz w:val="16"/>
        </w:rPr>
        <w:t>електропостачальника</w:t>
      </w:r>
      <w:r>
        <w:rPr>
          <w:spacing w:val="56"/>
          <w:sz w:val="16"/>
        </w:rPr>
        <w:t> </w:t>
      </w:r>
      <w:r>
        <w:rPr>
          <w:spacing w:val="57"/>
          <w:sz w:val="16"/>
        </w:rPr>
        <w:t> </w:t>
      </w:r>
      <w:r>
        <w:rPr>
          <w:sz w:val="16"/>
        </w:rPr>
        <w:t>про</w:t>
      </w:r>
      <w:r>
        <w:rPr>
          <w:spacing w:val="-37"/>
          <w:sz w:val="16"/>
        </w:rPr>
        <w:t> </w:t>
      </w:r>
      <w:r>
        <w:rPr>
          <w:sz w:val="16"/>
        </w:rPr>
        <w:t>надання</w:t>
      </w:r>
      <w:r>
        <w:rPr>
          <w:spacing w:val="8"/>
          <w:sz w:val="16"/>
        </w:rPr>
        <w:t> </w:t>
      </w:r>
      <w:r>
        <w:rPr>
          <w:sz w:val="16"/>
        </w:rPr>
        <w:t>послуг</w:t>
      </w:r>
      <w:r>
        <w:rPr>
          <w:spacing w:val="8"/>
          <w:sz w:val="16"/>
        </w:rPr>
        <w:t> </w:t>
      </w:r>
      <w:r>
        <w:rPr>
          <w:sz w:val="16"/>
        </w:rPr>
        <w:t>з</w:t>
      </w:r>
      <w:r>
        <w:rPr>
          <w:spacing w:val="11"/>
          <w:sz w:val="16"/>
        </w:rPr>
        <w:t> </w:t>
      </w:r>
      <w:r>
        <w:rPr>
          <w:sz w:val="16"/>
        </w:rPr>
        <w:t>розподілу</w:t>
      </w:r>
      <w:r>
        <w:rPr>
          <w:spacing w:val="11"/>
          <w:sz w:val="16"/>
        </w:rPr>
        <w:t> </w:t>
      </w:r>
      <w:r>
        <w:rPr>
          <w:sz w:val="16"/>
        </w:rPr>
        <w:t>електричної</w:t>
      </w:r>
    </w:p>
    <w:p>
      <w:pPr>
        <w:tabs>
          <w:tab w:pos="894" w:val="left" w:leader="none"/>
          <w:tab w:pos="1854" w:val="left" w:leader="none"/>
        </w:tabs>
        <w:spacing w:before="1"/>
        <w:ind w:left="0" w:right="1009" w:firstLine="0"/>
        <w:jc w:val="right"/>
        <w:rPr>
          <w:sz w:val="16"/>
        </w:rPr>
      </w:pPr>
      <w:r>
        <w:rPr>
          <w:sz w:val="16"/>
        </w:rPr>
        <w:t>енергії</w:t>
      </w:r>
      <w:r>
        <w:rPr>
          <w:spacing w:val="-2"/>
          <w:sz w:val="16"/>
        </w:rPr>
        <w:t> </w:t>
      </w:r>
      <w:r>
        <w:rPr>
          <w:sz w:val="16"/>
        </w:rPr>
        <w:t>№</w:t>
        <w:tab/>
        <w:t>від</w:t>
      </w:r>
      <w:r>
        <w:rPr>
          <w:sz w:val="16"/>
          <w:u w:val="single"/>
        </w:rPr>
        <w:t>   </w:t>
      </w:r>
      <w:r>
        <w:rPr>
          <w:spacing w:val="39"/>
          <w:sz w:val="16"/>
          <w:u w:val="single"/>
        </w:rPr>
        <w:t> </w:t>
      </w:r>
      <w:r>
        <w:rPr>
          <w:sz w:val="16"/>
          <w:u w:val="single"/>
        </w:rPr>
        <w:t>.  </w:t>
      </w:r>
      <w:r>
        <w:rPr>
          <w:spacing w:val="38"/>
          <w:sz w:val="16"/>
          <w:u w:val="single"/>
        </w:rPr>
        <w:t> </w:t>
      </w:r>
      <w:r>
        <w:rPr>
          <w:sz w:val="16"/>
          <w:u w:val="single"/>
        </w:rPr>
        <w:t>.</w:t>
        <w:tab/>
      </w:r>
      <w:r>
        <w:rPr>
          <w:sz w:val="16"/>
        </w:rPr>
        <w:t>року</w:t>
      </w:r>
    </w:p>
    <w:p>
      <w:pPr>
        <w:pStyle w:val="BodyText"/>
        <w:spacing w:line="20" w:lineRule="exact"/>
        <w:ind w:left="7332"/>
        <w:rPr>
          <w:sz w:val="2"/>
        </w:rPr>
      </w:pPr>
      <w:r>
        <w:rPr>
          <w:sz w:val="2"/>
        </w:rPr>
        <w:pict>
          <v:group style="width:8pt;height:.35pt;mso-position-horizontal-relative:char;mso-position-vertical-relative:line" coordorigin="0,0" coordsize="160,7">
            <v:line style="position:absolute" from="0,3" to="160,3" stroked="true" strokeweight=".321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"/>
        <w:rPr>
          <w:sz w:val="18"/>
        </w:rPr>
      </w:pPr>
    </w:p>
    <w:p>
      <w:pPr>
        <w:pStyle w:val="Title"/>
        <w:spacing w:before="90"/>
      </w:pPr>
      <w:r>
        <w:rPr/>
        <w:t>Акт</w:t>
      </w:r>
      <w:r>
        <w:rPr>
          <w:spacing w:val="-4"/>
        </w:rPr>
        <w:t> </w:t>
      </w:r>
      <w:r>
        <w:rPr/>
        <w:t>узгодження</w:t>
      </w:r>
      <w:r>
        <w:rPr>
          <w:spacing w:val="-3"/>
        </w:rPr>
        <w:t> </w:t>
      </w:r>
      <w:r>
        <w:rPr/>
        <w:t>фактичних</w:t>
      </w:r>
      <w:r>
        <w:rPr>
          <w:spacing w:val="-3"/>
        </w:rPr>
        <w:t> </w:t>
      </w:r>
      <w:r>
        <w:rPr/>
        <w:t>обсягів</w:t>
      </w:r>
      <w:r>
        <w:rPr>
          <w:spacing w:val="-2"/>
        </w:rPr>
        <w:t> </w:t>
      </w:r>
      <w:r>
        <w:rPr/>
        <w:t>розподілу</w:t>
      </w:r>
      <w:r>
        <w:rPr>
          <w:spacing w:val="-4"/>
        </w:rPr>
        <w:t> </w:t>
      </w:r>
      <w:r>
        <w:rPr/>
        <w:t>електричної</w:t>
      </w:r>
      <w:r>
        <w:rPr>
          <w:spacing w:val="-3"/>
        </w:rPr>
        <w:t> </w:t>
      </w:r>
      <w:r>
        <w:rPr/>
        <w:t>енергії</w:t>
      </w:r>
    </w:p>
    <w:p>
      <w:pPr>
        <w:pStyle w:val="Title"/>
        <w:tabs>
          <w:tab w:pos="8077" w:val="left" w:leader="none"/>
          <w:tab w:pos="8617" w:val="left" w:leader="none"/>
        </w:tabs>
        <w:ind w:left="10"/>
      </w:pPr>
      <w:r>
        <w:rPr/>
        <w:t>для</w:t>
      </w:r>
      <w:r>
        <w:rPr>
          <w:spacing w:val="-4"/>
        </w:rPr>
        <w:t> </w:t>
      </w:r>
      <w:r>
        <w:rPr/>
        <w:t>споживачів</w:t>
      </w:r>
      <w:r>
        <w:rPr>
          <w:spacing w:val="-2"/>
        </w:rPr>
        <w:t> </w:t>
      </w:r>
      <w:r>
        <w:rPr/>
        <w:t>Постачальника</w:t>
      </w:r>
      <w:r>
        <w:rPr>
          <w:spacing w:val="56"/>
        </w:rPr>
        <w:t> </w:t>
      </w:r>
      <w:r>
        <w:rPr/>
        <w:t>у розрахунковому</w:t>
      </w:r>
      <w:r>
        <w:rPr>
          <w:spacing w:val="-2"/>
        </w:rPr>
        <w:t> </w:t>
      </w:r>
      <w:r>
        <w:rPr/>
        <w:t>місяці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року</w:t>
      </w:r>
    </w:p>
    <w:p>
      <w:pPr>
        <w:pStyle w:val="BodyText"/>
        <w:spacing w:before="3"/>
        <w:rPr>
          <w:b/>
          <w:sz w:val="12"/>
        </w:rPr>
      </w:pPr>
    </w:p>
    <w:p>
      <w:pPr>
        <w:pStyle w:val="BodyText"/>
        <w:tabs>
          <w:tab w:pos="7735" w:val="left" w:leader="none"/>
          <w:tab w:pos="8030" w:val="left" w:leader="none"/>
          <w:tab w:pos="8690" w:val="left" w:leader="none"/>
          <w:tab w:pos="9230" w:val="left" w:leader="none"/>
        </w:tabs>
        <w:spacing w:before="90"/>
        <w:ind w:left="224"/>
      </w:pPr>
      <w:r>
        <w:rPr/>
        <w:t>м.</w:t>
      </w:r>
      <w:r>
        <w:rPr>
          <w:spacing w:val="-3"/>
        </w:rPr>
        <w:t> </w:t>
      </w:r>
      <w:r>
        <w:rPr/>
        <w:t>Кропивницький</w:t>
        <w:tab/>
      </w:r>
      <w:r>
        <w:rPr>
          <w:u w:val="single"/>
        </w:rPr>
        <w:t> </w:t>
        <w:tab/>
        <w:t> </w:t>
        <w:tab/>
      </w:r>
      <w:r>
        <w:rPr/>
        <w:t>20</w:t>
      </w:r>
      <w:r>
        <w:rPr>
          <w:u w:val="single"/>
        </w:rPr>
        <w:tab/>
      </w:r>
      <w:r>
        <w:rPr/>
        <w:t>року</w:t>
      </w:r>
    </w:p>
    <w:p>
      <w:pPr>
        <w:pStyle w:val="BodyText"/>
        <w:spacing w:before="185"/>
        <w:ind w:left="728"/>
      </w:pPr>
      <w:r>
        <w:rPr/>
        <w:t>Сторони  </w:t>
      </w:r>
      <w:r>
        <w:rPr>
          <w:spacing w:val="7"/>
        </w:rPr>
        <w:t> </w:t>
      </w:r>
      <w:r>
        <w:rPr/>
        <w:t>за  </w:t>
      </w:r>
      <w:r>
        <w:rPr>
          <w:spacing w:val="6"/>
        </w:rPr>
        <w:t> </w:t>
      </w:r>
      <w:r>
        <w:rPr/>
        <w:t>договором  </w:t>
      </w:r>
      <w:r>
        <w:rPr>
          <w:spacing w:val="6"/>
        </w:rPr>
        <w:t> </w:t>
      </w:r>
      <w:r>
        <w:rPr/>
        <w:t>електропостачальника  </w:t>
      </w:r>
      <w:r>
        <w:rPr>
          <w:spacing w:val="6"/>
        </w:rPr>
        <w:t> </w:t>
      </w:r>
      <w:r>
        <w:rPr/>
        <w:t>про  </w:t>
      </w:r>
      <w:r>
        <w:rPr>
          <w:spacing w:val="7"/>
        </w:rPr>
        <w:t> </w:t>
      </w:r>
      <w:r>
        <w:rPr/>
        <w:t>надання  </w:t>
      </w:r>
      <w:r>
        <w:rPr>
          <w:spacing w:val="7"/>
        </w:rPr>
        <w:t> </w:t>
      </w:r>
      <w:r>
        <w:rPr/>
        <w:t>послуг  </w:t>
      </w:r>
      <w:r>
        <w:rPr>
          <w:spacing w:val="7"/>
        </w:rPr>
        <w:t> </w:t>
      </w:r>
      <w:r>
        <w:rPr/>
        <w:t>з  </w:t>
      </w:r>
      <w:r>
        <w:rPr>
          <w:spacing w:val="8"/>
        </w:rPr>
        <w:t> </w:t>
      </w:r>
      <w:r>
        <w:rPr/>
        <w:t>розподілу</w:t>
      </w:r>
    </w:p>
    <w:p>
      <w:pPr>
        <w:spacing w:after="0"/>
        <w:sectPr>
          <w:type w:val="continuous"/>
          <w:pgSz w:w="11910" w:h="16840"/>
          <w:pgMar w:top="660" w:bottom="280" w:left="1300" w:right="740"/>
        </w:sectPr>
      </w:pPr>
    </w:p>
    <w:p>
      <w:pPr>
        <w:pStyle w:val="BodyText"/>
        <w:tabs>
          <w:tab w:pos="1672" w:val="left" w:leader="none"/>
          <w:tab w:pos="2637" w:val="left" w:leader="none"/>
          <w:tab w:pos="3520" w:val="left" w:leader="none"/>
        </w:tabs>
        <w:ind w:left="159"/>
      </w:pPr>
      <w:r>
        <w:rPr/>
        <w:t>електричної</w:t>
        <w:tab/>
        <w:t>енергії</w:t>
        <w:tab/>
        <w:t>№</w:t>
      </w:r>
      <w:r>
        <w:rPr>
          <w:u w:val="single"/>
        </w:rPr>
        <w:t> </w:t>
        <w:tab/>
      </w:r>
    </w:p>
    <w:p>
      <w:pPr>
        <w:pStyle w:val="BodyText"/>
        <w:tabs>
          <w:tab w:pos="737" w:val="left" w:leader="none"/>
          <w:tab w:pos="1875" w:val="left" w:leader="none"/>
        </w:tabs>
        <w:ind w:left="159"/>
      </w:pPr>
      <w:r>
        <w:rPr/>
        <w:br w:type="column"/>
      </w:r>
      <w:r>
        <w:rPr/>
        <w:t>від</w:t>
        <w:tab/>
        <w:t>.__.20</w:t>
      </w:r>
      <w:r>
        <w:rPr>
          <w:u w:val="single"/>
        </w:rPr>
        <w:t> </w:t>
        <w:tab/>
      </w:r>
    </w:p>
    <w:p>
      <w:pPr>
        <w:pStyle w:val="BodyText"/>
        <w:tabs>
          <w:tab w:pos="910" w:val="left" w:leader="none"/>
          <w:tab w:pos="2164" w:val="left" w:leader="none"/>
          <w:tab w:pos="3270" w:val="left" w:leader="none"/>
          <w:tab w:pos="3658" w:val="left" w:leader="none"/>
        </w:tabs>
        <w:ind w:left="159"/>
      </w:pPr>
      <w:r>
        <w:rPr/>
        <w:br w:type="column"/>
      </w:r>
      <w:r>
        <w:rPr/>
        <w:t>року</w:t>
        <w:tab/>
        <w:t>Оператор</w:t>
        <w:tab/>
        <w:t>системи</w:t>
        <w:tab/>
        <w:t>в</w:t>
        <w:tab/>
        <w:t>особі</w:t>
      </w:r>
    </w:p>
    <w:p>
      <w:pPr>
        <w:spacing w:after="0"/>
        <w:sectPr>
          <w:type w:val="continuous"/>
          <w:pgSz w:w="11910" w:h="16840"/>
          <w:pgMar w:top="660" w:bottom="280" w:left="1300" w:right="740"/>
          <w:cols w:num="3" w:equalWidth="0">
            <w:col w:w="3521" w:space="58"/>
            <w:col w:w="1876" w:space="58"/>
            <w:col w:w="4357"/>
          </w:cols>
        </w:sectPr>
      </w:pPr>
    </w:p>
    <w:p>
      <w:pPr>
        <w:pStyle w:val="BodyText"/>
        <w:tabs>
          <w:tab w:pos="3759" w:val="left" w:leader="none"/>
          <w:tab w:pos="5957" w:val="left" w:leader="none"/>
          <w:tab w:pos="8672" w:val="left" w:leader="none"/>
          <w:tab w:pos="8929" w:val="left" w:leader="none"/>
        </w:tabs>
        <w:ind w:left="159" w:right="152"/>
        <w:jc w:val="both"/>
      </w:pPr>
      <w:r>
        <w:rPr>
          <w:u w:val="single"/>
        </w:rPr>
        <w:t> </w:t>
        <w:tab/>
      </w:r>
      <w:r>
        <w:rPr/>
        <w:t>,</w:t>
      </w:r>
      <w:r>
        <w:rPr>
          <w:spacing w:val="75"/>
        </w:rPr>
        <w:t> </w:t>
      </w:r>
      <w:r>
        <w:rPr/>
        <w:t>що</w:t>
      </w:r>
      <w:r>
        <w:rPr>
          <w:spacing w:val="76"/>
        </w:rPr>
        <w:t> </w:t>
      </w:r>
      <w:r>
        <w:rPr/>
        <w:t>діє</w:t>
      </w:r>
      <w:r>
        <w:rPr>
          <w:spacing w:val="77"/>
        </w:rPr>
        <w:t> </w:t>
      </w:r>
      <w:r>
        <w:rPr/>
        <w:t>на</w:t>
      </w:r>
      <w:r>
        <w:rPr>
          <w:spacing w:val="75"/>
        </w:rPr>
        <w:t> </w:t>
      </w:r>
      <w:r>
        <w:rPr/>
        <w:t>пiдставi</w:t>
      </w:r>
      <w:r>
        <w:rPr>
          <w:u w:val="single"/>
        </w:rPr>
        <w:tab/>
      </w:r>
      <w:r>
        <w:rPr/>
        <w:t>,</w:t>
      </w:r>
      <w:r>
        <w:rPr>
          <w:spacing w:val="11"/>
        </w:rPr>
        <w:t> </w:t>
      </w:r>
      <w:r>
        <w:rPr/>
        <w:t>з</w:t>
      </w:r>
      <w:r>
        <w:rPr>
          <w:spacing w:val="12"/>
        </w:rPr>
        <w:t> </w:t>
      </w:r>
      <w:r>
        <w:rPr/>
        <w:t>однієї</w:t>
      </w:r>
      <w:r>
        <w:rPr>
          <w:spacing w:val="-58"/>
        </w:rPr>
        <w:t> </w:t>
      </w:r>
      <w:r>
        <w:rPr/>
        <w:t>сторони,</w:t>
      </w:r>
      <w:r>
        <w:rPr>
          <w:spacing w:val="-1"/>
        </w:rPr>
        <w:t> </w:t>
      </w:r>
      <w:r>
        <w:rPr/>
        <w:t>та</w:t>
      </w:r>
      <w:r>
        <w:rPr>
          <w:spacing w:val="-1"/>
        </w:rPr>
        <w:t> </w:t>
      </w:r>
      <w:r>
        <w:rPr/>
        <w:t>Постачальник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особі</w:t>
      </w:r>
      <w:r>
        <w:rPr>
          <w:u w:val="single"/>
        </w:rPr>
        <w:tab/>
        <w:tab/>
        <w:tab/>
        <w:tab/>
      </w:r>
      <w:r>
        <w:rPr/>
        <w:t>, що дiє</w:t>
      </w:r>
      <w:r>
        <w:rPr>
          <w:spacing w:val="-57"/>
        </w:rPr>
        <w:t> </w:t>
      </w:r>
      <w:r>
        <w:rPr/>
        <w:t>на</w:t>
      </w:r>
      <w:r>
        <w:rPr>
          <w:spacing w:val="31"/>
        </w:rPr>
        <w:t> </w:t>
      </w:r>
      <w:r>
        <w:rPr/>
        <w:t>пiдставi</w:t>
      </w:r>
      <w:r>
        <w:rPr>
          <w:u w:val="single"/>
        </w:rPr>
        <w:tab/>
        <w:tab/>
      </w:r>
      <w:r>
        <w:rPr/>
        <w:t>,</w:t>
      </w:r>
      <w:r>
        <w:rPr>
          <w:spacing w:val="32"/>
        </w:rPr>
        <w:t> </w:t>
      </w:r>
      <w:r>
        <w:rPr/>
        <w:t>з</w:t>
      </w:r>
      <w:r>
        <w:rPr>
          <w:spacing w:val="33"/>
        </w:rPr>
        <w:t> </w:t>
      </w:r>
      <w:r>
        <w:rPr/>
        <w:t>іншої</w:t>
      </w:r>
      <w:r>
        <w:rPr>
          <w:spacing w:val="33"/>
        </w:rPr>
        <w:t> </w:t>
      </w:r>
      <w:r>
        <w:rPr/>
        <w:t>сторони</w:t>
      </w:r>
      <w:r>
        <w:rPr>
          <w:spacing w:val="33"/>
        </w:rPr>
        <w:t> </w:t>
      </w:r>
      <w:r>
        <w:rPr/>
        <w:t>склали</w:t>
      </w:r>
      <w:r>
        <w:rPr>
          <w:spacing w:val="33"/>
        </w:rPr>
        <w:t> </w:t>
      </w:r>
      <w:r>
        <w:rPr/>
        <w:t>даний</w:t>
      </w:r>
      <w:r>
        <w:rPr>
          <w:spacing w:val="33"/>
        </w:rPr>
        <w:t> </w:t>
      </w:r>
      <w:r>
        <w:rPr/>
        <w:t>акт</w:t>
      </w:r>
      <w:r>
        <w:rPr>
          <w:spacing w:val="-57"/>
        </w:rPr>
        <w:t> </w:t>
      </w:r>
      <w:r>
        <w:rPr/>
        <w:t>про</w:t>
      </w:r>
      <w:r>
        <w:rPr>
          <w:spacing w:val="-1"/>
        </w:rPr>
        <w:t> </w:t>
      </w:r>
      <w:r>
        <w:rPr/>
        <w:t>наступне.</w:t>
      </w:r>
    </w:p>
    <w:p>
      <w:pPr>
        <w:pStyle w:val="BodyText"/>
        <w:tabs>
          <w:tab w:pos="1865" w:val="left" w:leader="none"/>
          <w:tab w:pos="6252" w:val="left" w:leader="none"/>
        </w:tabs>
        <w:spacing w:before="12" w:after="16"/>
        <w:ind w:left="159" w:right="156" w:firstLine="568"/>
        <w:jc w:val="both"/>
      </w:pPr>
      <w:r>
        <w:rPr/>
        <w:t>У</w:t>
      </w:r>
      <w:r>
        <w:rPr>
          <w:u w:val="single"/>
        </w:rPr>
        <w:tab/>
      </w:r>
      <w:r>
        <w:rPr/>
        <w:t>20</w:t>
      </w:r>
      <w:r>
        <w:rPr>
          <w:spacing w:val="1"/>
          <w:u w:val="single"/>
        </w:rPr>
        <w:t> </w:t>
      </w:r>
      <w:r>
        <w:rPr/>
        <w:t>року обсяг фактичного розподілу електричної енергії споживачам, які</w:t>
      </w:r>
      <w:r>
        <w:rPr>
          <w:spacing w:val="1"/>
        </w:rPr>
        <w:t> </w:t>
      </w:r>
      <w:r>
        <w:rPr/>
        <w:t>входять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балансуючу</w:t>
      </w:r>
      <w:r>
        <w:rPr>
          <w:spacing w:val="-4"/>
        </w:rPr>
        <w:t> </w:t>
      </w:r>
      <w:r>
        <w:rPr/>
        <w:t>групу</w:t>
      </w:r>
      <w:r>
        <w:rPr>
          <w:spacing w:val="-3"/>
        </w:rPr>
        <w:t> </w:t>
      </w:r>
      <w:r>
        <w:rPr/>
        <w:t>Постачальника,</w:t>
      </w:r>
      <w:r>
        <w:rPr>
          <w:spacing w:val="-4"/>
        </w:rPr>
        <w:t> </w:t>
      </w:r>
      <w:r>
        <w:rPr/>
        <w:t>склав</w:t>
      </w:r>
      <w:r>
        <w:rPr>
          <w:u w:val="single"/>
        </w:rPr>
        <w:tab/>
      </w:r>
      <w:r>
        <w:rPr/>
        <w:t>кВт·год, з</w:t>
      </w:r>
      <w:r>
        <w:rPr>
          <w:spacing w:val="1"/>
        </w:rPr>
        <w:t> </w:t>
      </w:r>
      <w:r>
        <w:rPr/>
        <w:t>них:</w:t>
      </w:r>
    </w:p>
    <w:tbl>
      <w:tblPr>
        <w:tblW w:w="0" w:type="auto"/>
        <w:jc w:val="left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677"/>
        <w:gridCol w:w="3121"/>
      </w:tblGrid>
      <w:tr>
        <w:trPr>
          <w:trHeight w:val="302" w:hRule="atLeast"/>
        </w:trPr>
        <w:tc>
          <w:tcPr>
            <w:tcW w:w="564" w:type="dxa"/>
          </w:tcPr>
          <w:p>
            <w:pPr>
              <w:pStyle w:val="TableParagraph"/>
              <w:spacing w:line="269" w:lineRule="exact" w:before="13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677" w:type="dxa"/>
          </w:tcPr>
          <w:p>
            <w:pPr>
              <w:pStyle w:val="TableParagraph"/>
              <w:spacing w:line="269" w:lineRule="exact" w:before="13"/>
              <w:ind w:left="107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312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Обсяг,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кВт·год</w:t>
            </w:r>
          </w:p>
        </w:tc>
      </w:tr>
      <w:tr>
        <w:trPr>
          <w:trHeight w:val="301" w:hRule="atLeast"/>
        </w:trPr>
        <w:tc>
          <w:tcPr>
            <w:tcW w:w="564" w:type="dxa"/>
          </w:tcPr>
          <w:p>
            <w:pPr>
              <w:pStyle w:val="TableParagraph"/>
              <w:spacing w:line="269" w:lineRule="exact" w:before="13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Розподіл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електричної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енергії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напруги</w:t>
            </w:r>
          </w:p>
        </w:tc>
        <w:tc>
          <w:tcPr>
            <w:tcW w:w="31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64" w:type="dxa"/>
          </w:tcPr>
          <w:p>
            <w:pPr>
              <w:pStyle w:val="TableParagraph"/>
              <w:spacing w:line="269" w:lineRule="exact" w:before="13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Розподіл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електричної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енергії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напруги</w:t>
            </w:r>
          </w:p>
        </w:tc>
        <w:tc>
          <w:tcPr>
            <w:tcW w:w="31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64" w:type="dxa"/>
          </w:tcPr>
          <w:p>
            <w:pPr>
              <w:pStyle w:val="TableParagraph"/>
              <w:spacing w:line="269" w:lineRule="exact" w:before="13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7" w:type="dxa"/>
          </w:tcPr>
          <w:p>
            <w:pPr>
              <w:pStyle w:val="TableParagraph"/>
              <w:spacing w:line="269" w:lineRule="exact" w:before="13"/>
              <w:ind w:left="107"/>
              <w:rPr>
                <w:sz w:val="24"/>
              </w:rPr>
            </w:pPr>
            <w:r>
              <w:rPr>
                <w:sz w:val="24"/>
              </w:rPr>
              <w:t>група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"а"</w:t>
            </w:r>
          </w:p>
        </w:tc>
        <w:tc>
          <w:tcPr>
            <w:tcW w:w="31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564" w:type="dxa"/>
          </w:tcPr>
          <w:p>
            <w:pPr>
              <w:pStyle w:val="TableParagraph"/>
              <w:spacing w:line="269" w:lineRule="exact" w:before="13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7" w:type="dxa"/>
          </w:tcPr>
          <w:p>
            <w:pPr>
              <w:pStyle w:val="TableParagraph"/>
              <w:spacing w:line="269" w:lineRule="exact" w:before="13"/>
              <w:ind w:left="107"/>
              <w:rPr>
                <w:sz w:val="24"/>
              </w:rPr>
            </w:pPr>
            <w:r>
              <w:rPr>
                <w:sz w:val="24"/>
              </w:rPr>
              <w:t>група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"б"</w:t>
            </w:r>
          </w:p>
        </w:tc>
        <w:tc>
          <w:tcPr>
            <w:tcW w:w="31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241" w:type="dxa"/>
            <w:gridSpan w:val="2"/>
          </w:tcPr>
          <w:p>
            <w:pPr>
              <w:pStyle w:val="TableParagraph"/>
              <w:spacing w:line="269" w:lineRule="exact" w:before="13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Разом</w:t>
            </w:r>
          </w:p>
        </w:tc>
        <w:tc>
          <w:tcPr>
            <w:tcW w:w="312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1"/>
        <w:ind w:left="159" w:right="154" w:firstLine="568"/>
        <w:jc w:val="both"/>
      </w:pPr>
      <w:r>
        <w:rPr/>
        <w:t>Постачальник</w:t>
      </w:r>
      <w:r>
        <w:rPr>
          <w:spacing w:val="-5"/>
        </w:rPr>
        <w:t> </w:t>
      </w:r>
      <w:r>
        <w:rPr/>
        <w:t>не</w:t>
      </w:r>
      <w:r>
        <w:rPr>
          <w:spacing w:val="-7"/>
        </w:rPr>
        <w:t> </w:t>
      </w:r>
      <w:r>
        <w:rPr/>
        <w:t>має</w:t>
      </w:r>
      <w:r>
        <w:rPr>
          <w:spacing w:val="-6"/>
        </w:rPr>
        <w:t> </w:t>
      </w:r>
      <w:r>
        <w:rPr/>
        <w:t>жодних</w:t>
      </w:r>
      <w:r>
        <w:rPr>
          <w:spacing w:val="-7"/>
        </w:rPr>
        <w:t> </w:t>
      </w:r>
      <w:r>
        <w:rPr/>
        <w:t>претензій</w:t>
      </w:r>
      <w:r>
        <w:rPr>
          <w:spacing w:val="-7"/>
        </w:rPr>
        <w:t> </w:t>
      </w:r>
      <w:r>
        <w:rPr/>
        <w:t>до</w:t>
      </w:r>
      <w:r>
        <w:rPr>
          <w:spacing w:val="-6"/>
        </w:rPr>
        <w:t> </w:t>
      </w:r>
      <w:r>
        <w:rPr/>
        <w:t>отриманих</w:t>
      </w:r>
      <w:r>
        <w:rPr>
          <w:spacing w:val="-7"/>
        </w:rPr>
        <w:t> </w:t>
      </w:r>
      <w:r>
        <w:rPr/>
        <w:t>послуг.</w:t>
      </w:r>
      <w:r>
        <w:rPr>
          <w:spacing w:val="-6"/>
        </w:rPr>
        <w:t> </w:t>
      </w:r>
      <w:r>
        <w:rPr/>
        <w:t>Цей</w:t>
      </w:r>
      <w:r>
        <w:rPr>
          <w:spacing w:val="-5"/>
        </w:rPr>
        <w:t> </w:t>
      </w:r>
      <w:r>
        <w:rPr/>
        <w:t>акт</w:t>
      </w:r>
      <w:r>
        <w:rPr>
          <w:spacing w:val="-7"/>
        </w:rPr>
        <w:t> </w:t>
      </w:r>
      <w:r>
        <w:rPr/>
        <w:t>складений</w:t>
      </w:r>
      <w:r>
        <w:rPr>
          <w:spacing w:val="-7"/>
        </w:rPr>
        <w:t> </w:t>
      </w:r>
      <w:r>
        <w:rPr/>
        <w:t>у</w:t>
      </w:r>
      <w:r>
        <w:rPr>
          <w:spacing w:val="-6"/>
        </w:rPr>
        <w:t> </w:t>
      </w:r>
      <w:r>
        <w:rPr/>
        <w:t>двох</w:t>
      </w:r>
      <w:r>
        <w:rPr>
          <w:spacing w:val="-57"/>
        </w:rPr>
        <w:t> </w:t>
      </w:r>
      <w:r>
        <w:rPr/>
        <w:t>примірниках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по одному для</w:t>
      </w:r>
      <w:r>
        <w:rPr>
          <w:spacing w:val="-1"/>
        </w:rPr>
        <w:t> </w:t>
      </w:r>
      <w:r>
        <w:rPr/>
        <w:t>кожної зi сторiн,</w:t>
      </w:r>
      <w:r>
        <w:rPr>
          <w:spacing w:val="-3"/>
        </w:rPr>
        <w:t> </w:t>
      </w:r>
      <w:r>
        <w:rPr/>
        <w:t>що</w:t>
      </w:r>
      <w:r>
        <w:rPr>
          <w:spacing w:val="1"/>
        </w:rPr>
        <w:t> </w:t>
      </w:r>
      <w:r>
        <w:rPr/>
        <w:t>його пiдписали.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tabs>
          <w:tab w:pos="6491" w:val="left" w:leader="none"/>
        </w:tabs>
        <w:spacing w:before="1"/>
        <w:ind w:left="118"/>
        <w:jc w:val="both"/>
      </w:pPr>
      <w:r>
        <w:rPr/>
        <w:t>Оператор</w:t>
      </w:r>
      <w:r>
        <w:rPr>
          <w:spacing w:val="-2"/>
        </w:rPr>
        <w:t> </w:t>
      </w:r>
      <w:r>
        <w:rPr/>
        <w:t>системи</w:t>
        <w:tab/>
        <w:t>Постачальник</w:t>
      </w:r>
    </w:p>
    <w:p>
      <w:pPr>
        <w:pStyle w:val="BodyText"/>
        <w:tabs>
          <w:tab w:pos="6491" w:val="left" w:leader="none"/>
        </w:tabs>
        <w:ind w:left="118"/>
        <w:jc w:val="both"/>
      </w:pPr>
      <w:r>
        <w:rPr/>
        <w:t>(посада)</w:t>
        <w:tab/>
        <w:t>(посада)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660" w:bottom="280" w:left="1300" w:right="740"/>
        </w:sectPr>
      </w:pPr>
    </w:p>
    <w:p>
      <w:pPr>
        <w:pStyle w:val="BodyText"/>
        <w:tabs>
          <w:tab w:pos="1973" w:val="left" w:leader="none"/>
        </w:tabs>
        <w:spacing w:before="90"/>
        <w:ind w:left="118"/>
      </w:pPr>
      <w:r>
        <w:rPr>
          <w:u w:val="single"/>
        </w:rPr>
        <w:t> </w:t>
        <w:tab/>
      </w:r>
      <w:r>
        <w:rPr/>
        <w:t>ПІБ</w:t>
      </w:r>
    </w:p>
    <w:p>
      <w:pPr>
        <w:pStyle w:val="BodyText"/>
        <w:tabs>
          <w:tab w:pos="6491" w:val="left" w:leader="none"/>
        </w:tabs>
        <w:ind w:left="118"/>
      </w:pPr>
      <w:r>
        <w:rPr/>
        <w:t>МП</w:t>
        <w:tab/>
        <w:t>МП</w:t>
      </w:r>
    </w:p>
    <w:p>
      <w:pPr>
        <w:pStyle w:val="BodyText"/>
        <w:tabs>
          <w:tab w:pos="1973" w:val="left" w:leader="none"/>
        </w:tabs>
        <w:spacing w:before="90"/>
        <w:ind w:left="118"/>
      </w:pPr>
      <w:r>
        <w:rPr/>
        <w:br w:type="column"/>
      </w:r>
      <w:r>
        <w:rPr>
          <w:u w:val="single"/>
        </w:rPr>
        <w:t> </w:t>
        <w:tab/>
      </w:r>
      <w:r>
        <w:rPr/>
        <w:t>ПІБ</w:t>
      </w:r>
    </w:p>
    <w:p>
      <w:pPr>
        <w:spacing w:after="0"/>
        <w:sectPr>
          <w:type w:val="continuous"/>
          <w:pgSz w:w="11910" w:h="16840"/>
          <w:pgMar w:top="660" w:bottom="280" w:left="1300" w:right="740"/>
          <w:cols w:num="2" w:equalWidth="0">
            <w:col w:w="6919" w:space="162"/>
            <w:col w:w="2789"/>
          </w:cols>
        </w:sectPr>
      </w:pPr>
    </w:p>
    <w:p>
      <w:pPr>
        <w:pStyle w:val="BodyText"/>
        <w:tabs>
          <w:tab w:pos="8489" w:val="left" w:leader="none"/>
          <w:tab w:pos="10836" w:val="left" w:leader="none"/>
          <w:tab w:pos="11750" w:val="left" w:leader="dot"/>
          <w:tab w:pos="12285" w:val="left" w:leader="none"/>
        </w:tabs>
        <w:spacing w:before="77"/>
        <w:ind w:left="2626" w:right="1330" w:hanging="399"/>
      </w:pPr>
      <w:r>
        <w:rPr/>
        <w:pict>
          <v:shape style="position:absolute;margin-left:348.359985pt;margin-top:318.130005pt;width:77.6pt;height:77.4pt;mso-position-horizontal-relative:page;mso-position-vertical-relative:page;z-index:-15872512" coordorigin="6967,6363" coordsize="1552,1548" path="m6995,6363l6976,6381,6967,6390,6995,6467,7022,6544,7050,6621,7077,6698,7107,6783,7122,6825,7212,7083,7266,7238,7293,7315,7320,7392,7348,7469,7375,7545,7399,7616,7415,7677,7423,7729,7423,7770,7419,7791,7407,7817,7389,7848,7365,7884,7382,7901,7391,7910,7671,7629,7559,7629,7543,7627,7529,7622,7517,7613,7503,7596,7489,7572,7475,7541,7461,7504,7441,7448,7402,7337,7383,7282,7459,7205,7355,7205,7330,7135,7305,7063,7280,6992,7231,6850,7206,6779,7181,6708,7156,6637,7753,6637,6995,6363xm7699,7549l7661,7581,7628,7605,7600,7620,7578,7627,7559,7629,7671,7629,7725,7575,7708,7558,7699,7549xm7753,6637l7156,6637,7720,6840,7355,7205,7459,7205,7794,6870,8430,6870,8475,6825,8322,6825,8276,6819,8220,6805,8155,6783,7753,6637xm8430,6870l7794,6870,7995,6943,8039,6960,8076,6977,8104,6993,8123,7009,8133,7021,8139,7036,8142,7052,8141,7070,8134,7091,8121,7115,8100,7144,8073,7175,8082,7184,8099,7201,8430,6870xm8493,6756l8459,6783,8425,6804,8392,6818,8359,6825,8322,6825,8475,6825,8518,6782,8501,6765,8493,6756xe" filled="true" fillcolor="#c0c0c0" stroked="false">
            <v:path arrowok="t"/>
            <v:fill opacity="32896f" type="solid"/>
            <w10:wrap type="none"/>
          </v:shape>
        </w:pict>
      </w:r>
      <w:r>
        <w:rPr/>
        <w:pict>
          <v:shape style="position:absolute;margin-left:402.360016pt;margin-top:38.052105pt;width:235.95pt;height:225.45pt;mso-position-horizontal-relative:page;mso-position-vertical-relative:paragraph;z-index:-15872000" coordorigin="8047,761" coordsize="4719,4509" path="m9524,4684l9511,4607,9480,4537,9430,4475,9380,4433,9324,4402,9264,4383,9198,4375,9130,4379,9064,4395,8999,4423,8935,4462,8966,4399,8989,4336,9001,4274,9005,4212,8998,4154,8982,4100,8955,4050,8918,4005,8867,3964,8809,3937,8744,3922,8673,3919,8599,3931,8527,3959,8457,4002,8390,4060,8344,4110,8302,4163,8265,4217,8233,4274,8216,4309,8201,4335,8189,4355,8179,4367,8155,4385,8130,4393,8103,4391,8075,4379,8047,4406,8323,4682,8351,4655,8317,4596,8294,4537,8281,4477,8277,4415,8286,4355,8308,4296,8344,4239,8393,4182,8439,4142,8486,4113,8535,4095,8585,4088,8634,4092,8680,4106,8723,4129,8763,4162,8793,4197,8816,4234,8833,4274,8843,4317,8846,4360,8843,4404,8833,4446,8818,4487,8794,4531,8760,4579,8715,4632,8661,4689,8707,4736,8773,4675,8836,4626,8897,4590,8956,4568,9012,4558,9078,4560,9138,4575,9192,4602,9241,4641,9280,4688,9309,4738,9327,4792,9335,4850,9331,4909,9313,4966,9281,5021,9235,5074,9190,5115,9140,5149,9087,5176,9030,5196,8972,5210,8916,5217,8864,5218,8814,5212,8802,5254,8879,5267,8954,5270,9025,5264,9094,5248,9160,5224,9223,5190,9284,5148,9342,5096,9397,5034,9443,4971,9479,4906,9505,4838,9520,4769,9524,4684xm10965,3187l10962,3104,10951,3024,10931,2948,10902,2875,10863,2805,10830,2758,10830,3299,10827,3378,10811,3453,10782,3523,10740,3589,10687,3651,10629,3701,10568,3740,10504,3766,10437,3780,10366,3781,10298,3773,10231,3755,10164,3729,10097,3694,10030,3649,9963,3597,9897,3535,9836,3470,9785,3405,9742,3340,9709,3276,9684,3211,9667,3147,9659,3083,9661,3012,9676,2944,9703,2880,9742,2818,9793,2759,9855,2705,9920,2663,9986,2634,10055,2619,10127,2617,10192,2625,10258,2643,10324,2671,10392,2707,10460,2753,10528,2808,10598,2873,10666,2947,10723,3020,10768,3092,10800,3162,10821,3231,10830,3299,10830,2758,10815,2738,10758,2674,10697,2619,10693,2617,10631,2573,10563,2535,10491,2507,10416,2488,10338,2477,10256,2475,10174,2481,10096,2497,10022,2520,9950,2551,9882,2591,9818,2638,9757,2693,9701,2754,9653,2818,9612,2884,9578,2953,9552,3024,9534,3099,9523,3175,9520,3253,9525,3328,9538,3400,9558,3469,9587,3535,9623,3598,9668,3659,9720,3717,9785,3775,9852,3824,9922,3863,9995,3893,10071,3914,10149,3926,10231,3928,10312,3922,10390,3906,10465,3882,10537,3849,10607,3808,10642,3781,10674,3758,10738,3699,10796,3636,10846,3569,10887,3499,10919,3426,10943,3349,10958,3270,10965,3187xm12766,1628l12740,1602,12690,1644,12636,1674,12580,1693,12521,1701,12465,1701,12395,1698,12309,1691,12209,1681,12093,1666,11986,1654,11895,1651,11821,1656,11763,1669,11721,1689,11739,1631,11748,1569,11747,1501,11736,1429,11716,1352,11685,1269,11660,1208,11642,1158,11629,1119,11623,1092,11622,1073,11625,1055,11632,1040,11643,1026,11655,1017,11673,1007,11697,995,11760,969,11787,956,11808,943,11823,932,11836,916,11847,898,11854,879,11858,857,11858,837,11854,818,11846,802,11835,788,11795,762,11748,761,11696,785,11639,833,11607,867,11581,902,11560,937,11544,973,11534,1009,11528,1042,11526,1072,11529,1101,11537,1132,11549,1172,11566,1220,11611,1334,11630,1385,11644,1428,11654,1463,11660,1496,11663,1530,11664,1565,11662,1601,11657,1637,11650,1668,11641,1695,11630,1718,11615,1742,11592,1772,11561,1807,11522,1847,11258,1582,11217,1538,11188,1499,11171,1465,11166,1436,11173,1407,11191,1372,11222,1330,11264,1282,11238,1256,10781,1713,10807,1739,10854,1697,10896,1667,10932,1648,10961,1641,10990,1646,11024,1663,11063,1692,11107,1733,11711,2337,11752,2381,11781,2421,11798,2455,11803,2483,11796,2513,11777,2549,11746,2590,11705,2637,11731,2663,12188,2206,12162,2180,12114,2222,12072,2253,12037,2271,12008,2278,11979,2273,11945,2256,11906,2227,11861,2186,11578,1903,11609,1875,11638,1853,11666,1837,11692,1827,11724,1824,11776,1825,11850,1829,11946,1837,12063,1849,12371,1885,12440,1894,12492,1902,12766,1628xe" filled="true" fillcolor="#c0c0c0" stroked="false">
            <v:path arrowok="t"/>
            <v:fill opacity="32896f" type="solid"/>
            <w10:wrap type="none"/>
          </v:shape>
        </w:pict>
      </w:r>
      <w:r>
        <w:rPr/>
        <w:t>Звіт</w:t>
      </w:r>
      <w:r>
        <w:rPr>
          <w:spacing w:val="-3"/>
        </w:rPr>
        <w:t> </w:t>
      </w:r>
      <w:r>
        <w:rPr/>
        <w:t>про</w:t>
      </w:r>
      <w:r>
        <w:rPr>
          <w:spacing w:val="-3"/>
        </w:rPr>
        <w:t> </w:t>
      </w:r>
      <w:r>
        <w:rPr/>
        <w:t>фактичний</w:t>
      </w:r>
      <w:r>
        <w:rPr>
          <w:spacing w:val="-2"/>
        </w:rPr>
        <w:t> </w:t>
      </w:r>
      <w:r>
        <w:rPr/>
        <w:t>обсяг</w:t>
      </w:r>
      <w:r>
        <w:rPr>
          <w:spacing w:val="-2"/>
        </w:rPr>
        <w:t> </w:t>
      </w:r>
      <w:r>
        <w:rPr/>
        <w:t>розподілу</w:t>
      </w:r>
      <w:r>
        <w:rPr>
          <w:spacing w:val="-3"/>
        </w:rPr>
        <w:t> </w:t>
      </w:r>
      <w:r>
        <w:rPr/>
        <w:t>електричної</w:t>
      </w:r>
      <w:r>
        <w:rPr>
          <w:spacing w:val="-3"/>
        </w:rPr>
        <w:t> </w:t>
      </w:r>
      <w:r>
        <w:rPr/>
        <w:t>енергії</w:t>
      </w:r>
      <w:r>
        <w:rPr>
          <w:spacing w:val="-2"/>
        </w:rPr>
        <w:t> </w:t>
      </w:r>
      <w:r>
        <w:rPr/>
        <w:t>за</w:t>
      </w:r>
      <w:r>
        <w:rPr>
          <w:spacing w:val="-4"/>
        </w:rPr>
        <w:t> </w:t>
      </w:r>
      <w:r>
        <w:rPr/>
        <w:t>точками</w:t>
      </w:r>
      <w:r>
        <w:rPr>
          <w:spacing w:val="-3"/>
        </w:rPr>
        <w:t> </w:t>
      </w:r>
      <w:r>
        <w:rPr/>
        <w:t>комерційного</w:t>
      </w:r>
      <w:r>
        <w:rPr>
          <w:spacing w:val="-2"/>
        </w:rPr>
        <w:t> </w:t>
      </w:r>
      <w:r>
        <w:rPr/>
        <w:t>обліку</w:t>
      </w:r>
      <w:r>
        <w:rPr>
          <w:spacing w:val="-3"/>
        </w:rPr>
        <w:t> </w:t>
      </w:r>
      <w:r>
        <w:rPr/>
        <w:t>споживачів</w:t>
      </w:r>
      <w:r>
        <w:rPr>
          <w:spacing w:val="-57"/>
        </w:rPr>
        <w:t> </w:t>
      </w:r>
      <w:r>
        <w:rPr/>
        <w:t>Постачальника</w:t>
      </w:r>
      <w:r>
        <w:rPr>
          <w:u w:val="single"/>
        </w:rPr>
        <w:tab/>
      </w:r>
      <w:r>
        <w:rPr/>
        <w:t>за</w:t>
      </w:r>
      <w:r>
        <w:rPr>
          <w:spacing w:val="-2"/>
        </w:rPr>
        <w:t> </w:t>
      </w:r>
      <w:r>
        <w:rPr/>
        <w:t>період із</w:t>
      </w:r>
      <w:r>
        <w:rPr>
          <w:u w:val="single"/>
        </w:rPr>
        <w:t>   </w:t>
      </w:r>
      <w:r>
        <w:rPr>
          <w:spacing w:val="59"/>
          <w:u w:val="single"/>
        </w:rPr>
        <w:t> </w:t>
      </w:r>
      <w:r>
        <w:rPr/>
        <w:t>.</w:t>
      </w:r>
      <w:r>
        <w:rPr>
          <w:u w:val="single"/>
        </w:rPr>
        <w:t>  </w:t>
      </w:r>
      <w:r>
        <w:rPr>
          <w:spacing w:val="60"/>
          <w:u w:val="single"/>
        </w:rPr>
        <w:t> </w:t>
      </w:r>
      <w:r>
        <w:rPr/>
        <w:t>.20</w:t>
      </w:r>
      <w:r>
        <w:rPr>
          <w:u w:val="single"/>
        </w:rPr>
        <w:tab/>
      </w:r>
      <w:r>
        <w:rPr/>
        <w:t>по</w:t>
        <w:tab/>
        <w:t>20</w:t>
      </w:r>
      <w:r>
        <w:rPr>
          <w:u w:val="single"/>
        </w:rPr>
        <w:t> </w:t>
        <w:tab/>
      </w:r>
    </w:p>
    <w:p>
      <w:pPr>
        <w:pStyle w:val="BodyText"/>
        <w:spacing w:after="1"/>
        <w:rPr>
          <w:sz w:val="19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"/>
        <w:gridCol w:w="1135"/>
        <w:gridCol w:w="713"/>
        <w:gridCol w:w="804"/>
        <w:gridCol w:w="802"/>
        <w:gridCol w:w="804"/>
        <w:gridCol w:w="802"/>
        <w:gridCol w:w="802"/>
        <w:gridCol w:w="805"/>
        <w:gridCol w:w="805"/>
        <w:gridCol w:w="805"/>
        <w:gridCol w:w="805"/>
        <w:gridCol w:w="806"/>
        <w:gridCol w:w="805"/>
        <w:gridCol w:w="805"/>
        <w:gridCol w:w="805"/>
        <w:gridCol w:w="805"/>
      </w:tblGrid>
      <w:tr>
        <w:trPr>
          <w:trHeight w:val="1655" w:hRule="atLeast"/>
        </w:trPr>
        <w:tc>
          <w:tcPr>
            <w:tcW w:w="557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110" w:right="12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з/п</w:t>
            </w:r>
          </w:p>
        </w:tc>
        <w:tc>
          <w:tcPr>
            <w:tcW w:w="2652" w:type="dxa"/>
            <w:gridSpan w:val="3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ind w:left="276" w:right="264" w:firstLine="9"/>
              <w:jc w:val="both"/>
              <w:rPr>
                <w:sz w:val="24"/>
              </w:rPr>
            </w:pPr>
            <w:r>
              <w:rPr>
                <w:sz w:val="24"/>
              </w:rPr>
              <w:t>Точка комерційного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обліку електричної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енергії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вимірювання</w:t>
            </w:r>
          </w:p>
        </w:tc>
        <w:tc>
          <w:tcPr>
            <w:tcW w:w="1606" w:type="dxa"/>
            <w:gridSpan w:val="2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ind w:left="182" w:right="172" w:firstLine="1"/>
              <w:jc w:val="center"/>
              <w:rPr>
                <w:sz w:val="24"/>
              </w:rPr>
            </w:pPr>
            <w:r>
              <w:rPr>
                <w:sz w:val="24"/>
              </w:rPr>
              <w:t>Споживач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електричної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енергії</w:t>
            </w:r>
          </w:p>
        </w:tc>
        <w:tc>
          <w:tcPr>
            <w:tcW w:w="1604" w:type="dxa"/>
            <w:gridSpan w:val="2"/>
          </w:tcPr>
          <w:p>
            <w:pPr>
              <w:pStyle w:val="TableParagraph"/>
              <w:spacing w:line="276" w:lineRule="exact"/>
              <w:ind w:left="163" w:right="147" w:hanging="5"/>
              <w:jc w:val="center"/>
              <w:rPr>
                <w:sz w:val="24"/>
              </w:rPr>
            </w:pP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постачання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електричної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енергії 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розрахунков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ому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періоді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276" w:lineRule="exact"/>
              <w:ind w:left="164" w:right="151" w:hanging="4"/>
              <w:jc w:val="center"/>
              <w:rPr>
                <w:sz w:val="24"/>
              </w:rPr>
            </w:pPr>
            <w:r>
              <w:rPr>
                <w:sz w:val="24"/>
              </w:rPr>
              <w:t>Закінчення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постачання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електричної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енергії 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розрахунков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ому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періоді</w:t>
            </w:r>
          </w:p>
        </w:tc>
        <w:tc>
          <w:tcPr>
            <w:tcW w:w="4026" w:type="dxa"/>
            <w:gridSpan w:val="5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ind w:left="792"/>
              <w:rPr>
                <w:sz w:val="24"/>
              </w:rPr>
            </w:pPr>
            <w:r>
              <w:rPr>
                <w:sz w:val="24"/>
              </w:rPr>
              <w:t>Покази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приладів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обліку</w:t>
            </w:r>
          </w:p>
        </w:tc>
        <w:tc>
          <w:tcPr>
            <w:tcW w:w="805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ind w:left="143" w:right="146" w:hanging="2"/>
              <w:jc w:val="center"/>
              <w:rPr>
                <w:sz w:val="24"/>
              </w:rPr>
            </w:pPr>
            <w:r>
              <w:rPr>
                <w:sz w:val="24"/>
              </w:rPr>
              <w:t>Втра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кВт*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  <w:tc>
          <w:tcPr>
            <w:tcW w:w="805" w:type="dxa"/>
            <w:vMerge w:val="restart"/>
          </w:tcPr>
          <w:p>
            <w:pPr>
              <w:pStyle w:val="TableParagraph"/>
              <w:spacing w:before="4"/>
              <w:rPr>
                <w:sz w:val="36"/>
              </w:rPr>
            </w:pPr>
          </w:p>
          <w:p>
            <w:pPr>
              <w:pStyle w:val="TableParagraph"/>
              <w:spacing w:before="1"/>
              <w:ind w:left="101" w:right="106" w:hanging="6"/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ични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обсяг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розпо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ділу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роене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ргії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before="1"/>
              <w:ind w:left="90" w:right="98"/>
              <w:jc w:val="center"/>
              <w:rPr>
                <w:sz w:val="24"/>
              </w:rPr>
            </w:pPr>
            <w:r>
              <w:rPr>
                <w:sz w:val="24"/>
              </w:rPr>
              <w:t>ТКО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ЕЕ,</w:t>
            </w:r>
          </w:p>
          <w:p>
            <w:pPr>
              <w:pStyle w:val="TableParagraph"/>
              <w:ind w:left="90" w:right="95"/>
              <w:jc w:val="center"/>
              <w:rPr>
                <w:sz w:val="24"/>
              </w:rPr>
            </w:pPr>
            <w:r>
              <w:rPr>
                <w:sz w:val="24"/>
              </w:rPr>
              <w:t>кВт*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</w:tr>
      <w:tr>
        <w:trPr>
          <w:trHeight w:val="3036" w:hRule="atLeast"/>
        </w:trPr>
        <w:tc>
          <w:tcPr>
            <w:tcW w:w="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ind w:left="180" w:right="144" w:hanging="2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EIC-код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Z-типу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ТКОЕЕ</w:t>
            </w:r>
          </w:p>
        </w:tc>
        <w:tc>
          <w:tcPr>
            <w:tcW w:w="713" w:type="dxa"/>
          </w:tcPr>
          <w:p>
            <w:pPr>
              <w:pStyle w:val="TableParagraph"/>
              <w:ind w:left="110" w:right="78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рцій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</w:t>
            </w:r>
          </w:p>
        </w:tc>
        <w:tc>
          <w:tcPr>
            <w:tcW w:w="804" w:type="dxa"/>
          </w:tcPr>
          <w:p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>Клас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уги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ТКО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ЕЕ</w:t>
            </w:r>
          </w:p>
        </w:tc>
        <w:tc>
          <w:tcPr>
            <w:tcW w:w="802" w:type="dxa"/>
          </w:tcPr>
          <w:p>
            <w:pPr>
              <w:pStyle w:val="TableParagraph"/>
              <w:ind w:left="110" w:right="164"/>
              <w:jc w:val="bot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ПОУ</w:t>
            </w:r>
          </w:p>
        </w:tc>
        <w:tc>
          <w:tcPr>
            <w:tcW w:w="804" w:type="dxa"/>
          </w:tcPr>
          <w:p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Найм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енува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спож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ивача</w:t>
            </w:r>
          </w:p>
        </w:tc>
        <w:tc>
          <w:tcPr>
            <w:tcW w:w="802" w:type="dxa"/>
          </w:tcPr>
          <w:p>
            <w:pPr>
              <w:pStyle w:val="TableParagraph"/>
              <w:spacing w:line="275" w:lineRule="exact"/>
              <w:ind w:left="88" w:right="18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802" w:type="dxa"/>
          </w:tcPr>
          <w:p>
            <w:pPr>
              <w:pStyle w:val="TableParagraph"/>
              <w:ind w:left="107" w:right="155"/>
              <w:rPr>
                <w:sz w:val="24"/>
              </w:rPr>
            </w:pPr>
            <w:r>
              <w:rPr>
                <w:sz w:val="24"/>
              </w:rPr>
              <w:t>Годи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  <w:tc>
          <w:tcPr>
            <w:tcW w:w="805" w:type="dxa"/>
          </w:tcPr>
          <w:p>
            <w:pPr>
              <w:pStyle w:val="TableParagraph"/>
              <w:spacing w:line="275" w:lineRule="exact"/>
              <w:ind w:left="16" w:right="109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805" w:type="dxa"/>
          </w:tcPr>
          <w:p>
            <w:pPr>
              <w:pStyle w:val="TableParagraph"/>
              <w:ind w:left="106" w:right="159"/>
              <w:rPr>
                <w:sz w:val="24"/>
              </w:rPr>
            </w:pPr>
            <w:r>
              <w:rPr>
                <w:sz w:val="24"/>
              </w:rPr>
              <w:t>Годи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  <w:tc>
          <w:tcPr>
            <w:tcW w:w="805" w:type="dxa"/>
          </w:tcPr>
          <w:p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  <w:p>
            <w:pPr>
              <w:pStyle w:val="TableParagraph"/>
              <w:ind w:left="114" w:right="109"/>
              <w:jc w:val="center"/>
              <w:rPr>
                <w:sz w:val="24"/>
              </w:rPr>
            </w:pPr>
            <w:r>
              <w:rPr>
                <w:sz w:val="24"/>
              </w:rPr>
              <w:t>розра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хунк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овом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періо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ді</w:t>
            </w:r>
          </w:p>
        </w:tc>
        <w:tc>
          <w:tcPr>
            <w:tcW w:w="805" w:type="dxa"/>
          </w:tcPr>
          <w:p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  <w:p>
            <w:pPr>
              <w:pStyle w:val="TableParagraph"/>
              <w:ind w:left="104" w:right="101" w:firstLine="4"/>
              <w:jc w:val="center"/>
              <w:rPr>
                <w:sz w:val="24"/>
              </w:rPr>
            </w:pPr>
            <w:r>
              <w:rPr>
                <w:sz w:val="24"/>
              </w:rPr>
              <w:t>попе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реднь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періо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ді</w:t>
            </w:r>
          </w:p>
        </w:tc>
        <w:tc>
          <w:tcPr>
            <w:tcW w:w="806" w:type="dxa"/>
          </w:tcPr>
          <w:p>
            <w:pPr>
              <w:pStyle w:val="TableParagraph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Різни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ників</w:t>
            </w:r>
          </w:p>
        </w:tc>
        <w:tc>
          <w:tcPr>
            <w:tcW w:w="805" w:type="dxa"/>
          </w:tcPr>
          <w:p>
            <w:pPr>
              <w:pStyle w:val="TableParagraph"/>
              <w:ind w:left="111" w:right="109" w:hanging="5"/>
              <w:jc w:val="both"/>
              <w:rPr>
                <w:sz w:val="24"/>
              </w:rPr>
            </w:pPr>
            <w:r>
              <w:rPr>
                <w:sz w:val="24"/>
              </w:rPr>
              <w:t>Розра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хунк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коефі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цієнт</w:t>
            </w:r>
          </w:p>
        </w:tc>
        <w:tc>
          <w:tcPr>
            <w:tcW w:w="805" w:type="dxa"/>
          </w:tcPr>
          <w:p>
            <w:pPr>
              <w:pStyle w:val="TableParagraph"/>
              <w:ind w:left="90" w:right="91"/>
              <w:jc w:val="center"/>
              <w:rPr>
                <w:sz w:val="24"/>
              </w:rPr>
            </w:pPr>
            <w:r>
              <w:rPr>
                <w:sz w:val="24"/>
              </w:rPr>
              <w:t>Кільк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спож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итої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ричн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енерг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кВт*</w:t>
            </w:r>
          </w:p>
          <w:p>
            <w:pPr>
              <w:pStyle w:val="TableParagraph"/>
              <w:spacing w:line="257" w:lineRule="exact"/>
              <w:ind w:left="90" w:right="94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557" w:type="dxa"/>
          </w:tcPr>
          <w:p>
            <w:pPr>
              <w:pStyle w:val="TableParagraph"/>
              <w:spacing w:line="257" w:lineRule="exact"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>
            <w:pPr>
              <w:pStyle w:val="TableParagraph"/>
              <w:spacing w:line="257" w:lineRule="exact"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3" w:type="dxa"/>
          </w:tcPr>
          <w:p>
            <w:pPr>
              <w:pStyle w:val="TableParagraph"/>
              <w:spacing w:line="257" w:lineRule="exact"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4" w:type="dxa"/>
          </w:tcPr>
          <w:p>
            <w:pPr>
              <w:pStyle w:val="TableParagraph"/>
              <w:spacing w:line="257" w:lineRule="exact"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2" w:type="dxa"/>
          </w:tcPr>
          <w:p>
            <w:pPr>
              <w:pStyle w:val="TableParagraph"/>
              <w:spacing w:line="257" w:lineRule="exact"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4" w:type="dxa"/>
          </w:tcPr>
          <w:p>
            <w:pPr>
              <w:pStyle w:val="TableParagraph"/>
              <w:spacing w:line="257" w:lineRule="exact"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2" w:type="dxa"/>
          </w:tcPr>
          <w:p>
            <w:pPr>
              <w:pStyle w:val="TableParagraph"/>
              <w:spacing w:line="257" w:lineRule="exact"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02" w:type="dxa"/>
          </w:tcPr>
          <w:p>
            <w:pPr>
              <w:pStyle w:val="TableParagraph"/>
              <w:spacing w:line="257" w:lineRule="exact"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05" w:type="dxa"/>
          </w:tcPr>
          <w:p>
            <w:pPr>
              <w:pStyle w:val="TableParagraph"/>
              <w:spacing w:line="257" w:lineRule="exact"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05" w:type="dxa"/>
          </w:tcPr>
          <w:p>
            <w:pPr>
              <w:pStyle w:val="TableParagraph"/>
              <w:spacing w:line="257" w:lineRule="exact" w:before="1"/>
              <w:ind w:left="90" w:right="8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5" w:type="dxa"/>
          </w:tcPr>
          <w:p>
            <w:pPr>
              <w:pStyle w:val="TableParagraph"/>
              <w:spacing w:line="257" w:lineRule="exact" w:before="1"/>
              <w:ind w:left="90" w:right="8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05" w:type="dxa"/>
          </w:tcPr>
          <w:p>
            <w:pPr>
              <w:pStyle w:val="TableParagraph"/>
              <w:spacing w:line="257" w:lineRule="exact" w:before="1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06" w:type="dxa"/>
          </w:tcPr>
          <w:p>
            <w:pPr>
              <w:pStyle w:val="TableParagraph"/>
              <w:spacing w:line="257" w:lineRule="exact" w:before="1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05" w:type="dxa"/>
          </w:tcPr>
          <w:p>
            <w:pPr>
              <w:pStyle w:val="TableParagraph"/>
              <w:spacing w:line="257" w:lineRule="exact" w:before="1"/>
              <w:ind w:left="90" w:right="9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05" w:type="dxa"/>
          </w:tcPr>
          <w:p>
            <w:pPr>
              <w:pStyle w:val="TableParagraph"/>
              <w:spacing w:line="257" w:lineRule="exact" w:before="1"/>
              <w:ind w:left="90" w:right="9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05" w:type="dxa"/>
          </w:tcPr>
          <w:p>
            <w:pPr>
              <w:pStyle w:val="TableParagraph"/>
              <w:spacing w:line="257" w:lineRule="exact" w:before="1"/>
              <w:ind w:left="90" w:right="9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05" w:type="dxa"/>
          </w:tcPr>
          <w:p>
            <w:pPr>
              <w:pStyle w:val="TableParagraph"/>
              <w:spacing w:line="257" w:lineRule="exact" w:before="1"/>
              <w:ind w:left="90" w:right="9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199.490005pt;margin-top:18.831944pt;width:128.85pt;height:131.65pt;mso-position-horizontal-relative:page;mso-position-vertical-relative:paragraph;z-index:-15728128;mso-wrap-distance-left:0;mso-wrap-distance-right:0" coordorigin="3990,377" coordsize="2577,2633" path="m5467,2423l5454,2346,5422,2276,5373,2214,5322,2172,5267,2142,5206,2123,5140,2115,5072,2118,5006,2134,4942,2162,4878,2202,4909,2138,4931,2075,4944,2013,4947,1952,4941,1893,4925,1839,4898,1789,4861,1744,4810,1703,4752,1676,4687,1661,4615,1659,4541,1671,4470,1698,4400,1741,4333,1799,4287,1849,4245,1902,4208,1957,4176,2014,4159,2048,4144,2074,4131,2094,4121,2106,4098,2124,4073,2132,4046,2130,4017,2118,3990,2145,4266,2421,4293,2394,4260,2335,4237,2276,4224,2216,4220,2155,4228,2095,4251,2036,4287,1978,4336,1921,4382,1881,4429,1852,4477,1835,4528,1828,4577,1831,4623,1845,4666,1868,4706,1901,4736,1936,4759,1973,4775,2013,4786,2056,4789,2100,4786,2143,4776,2185,4760,2227,4737,2270,4702,2319,4658,2371,4604,2428,4650,2475,4716,2414,4779,2365,4840,2330,4899,2307,4955,2297,5020,2299,5080,2314,5135,2341,5184,2381,5223,2427,5252,2477,5270,2531,5278,2589,5274,2648,5256,2705,5224,2760,5178,2814,5132,2854,5083,2888,5030,2915,4972,2935,4914,2949,4859,2956,4806,2957,4756,2951,4745,2993,4822,3006,4896,3009,4968,3003,5037,2988,5103,2963,5166,2929,5227,2887,5284,2835,5340,2774,5386,2710,5422,2645,5447,2577,5463,2508,5467,2423xm6567,1509l6549,1492,6541,1483,6500,1524,6470,1550,6439,1569,6409,1580,6379,1583,6354,1578,6324,1561,6288,1533,6246,1494,5969,1217,5998,1197,6025,1177,6027,1176,6054,1156,6079,1136,6103,1117,6126,1097,6147,1078,6167,1058,6224,996,6270,932,6304,869,6327,806,6337,742,6335,666,6317,595,6300,562,6284,529,6233,468,6189,430,6156,412,6156,865,6150,921,6133,973,6107,1020,6072,1063,6059,1074,6045,1087,6030,1100,6013,1114,5995,1129,5975,1144,5953,1161,5929,1177,5692,940,5534,782,5558,746,5581,715,5603,688,5623,666,5657,636,5692,610,5729,590,5767,575,5806,565,5846,562,5886,565,5926,574,5965,589,6002,608,6037,632,6069,661,6108,707,6135,757,6151,809,6156,865,6156,412,6140,403,6086,385,6029,377,5971,377,5913,386,5857,402,5802,426,5745,459,5685,504,5620,559,5551,625,5162,1014,5187,1040,5227,1000,5258,974,5288,955,5318,944,5349,940,5374,946,5404,963,5440,991,5482,1030,6095,1644,6131,1682,6157,1714,6175,1741,6183,1763,6183,1797,6173,1831,6154,1865,6126,1898,6086,1938,6111,1964,6493,1583,6567,1509xe" filled="true" fillcolor="#c0c0c0" stroked="false">
            <v:path arrowok="t"/>
            <v:fill opacity="32896f" type="solid"/>
            <w10:wrap type="topAndBottom"/>
          </v:shape>
        </w:pict>
      </w:r>
    </w:p>
    <w:sectPr>
      <w:pgSz w:w="16840" w:h="11910" w:orient="landscape"/>
      <w:pgMar w:top="900" w:bottom="280" w:left="1020" w:right="1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Title" w:type="paragraph">
    <w:name w:val="Title"/>
    <w:basedOn w:val="Normal"/>
    <w:uiPriority w:val="1"/>
    <w:qFormat/>
    <w:pPr>
      <w:ind w:left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sdrk09</dc:creator>
  <dcterms:created xsi:type="dcterms:W3CDTF">2023-06-05T04:52:08Z</dcterms:created>
  <dcterms:modified xsi:type="dcterms:W3CDTF">2023-06-05T04:52:08Z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2023-06-05T00:00:00Z</vt:filetime>
  </property>
</Properties>
</file>